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33" w:rsidRDefault="00790533" w:rsidP="00790533">
      <w:pPr>
        <w:pStyle w:val="Normlnweb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Style w:val="Siln"/>
          <w:rFonts w:ascii="Arial" w:hAnsi="Arial" w:cs="Arial"/>
          <w:color w:val="000080"/>
          <w:sz w:val="32"/>
          <w:szCs w:val="32"/>
        </w:rPr>
        <w:t>2016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4. ledna - za pronájem garáže 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Silvestřík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                                                       100,-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 - nájemné za uskladnění mobiliáře (čp.4 a 236)                              1.000,-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 - nájemné za Spolkový dům                                                                  1.000,-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 - příspěvek na likvidaci odpadních vod ze SD                                        500,-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 - příspěvek na komunální odpad ze SD                                                  420,-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 - roční nájemné za volejbal v sokolovně                                              2.000,-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>4. ledna - příspěvek škole na elektřinu spotřebovanou ve SD                        2.300,-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22. února - za pronájem sokolovny při bálu                                                        5.710,-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   - za kopírování materiálů k bálu                                                           1.200,-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>29. února - příspěvek škole na spotřebovanou elektřinu ve SD                           920,-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>2.května - příspěvek škole na spotřebovanou elektřinu ve SD                           1.060,-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května - za kopírování materiálů na Pohár                                                             200,-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  - za pronájem garáže na čarodějnice                                                         500,-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 - za pronájem a energie v čp. 152 při Poháru                                             500,-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 - za zapůjčení stánků                                                                                        400,-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               - za propagační předměty (propisovačky)                                                     640,-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17. května - za vodné ve Spolkovém domě                                                                    525,-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>19. července - příspěvek škole na spotřebovanou elektřinu ve SD                           960,-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>24.října - příspěvek škole na spotřebovanou elektřinu ve SD                                   1.076,-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22. listopadu - za kopírování pozvánek na VVH                                                              100,-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prosince - příspěvek škole na spotřebovanou energii ve SD                                1.308,-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19. prosince - za 4 ks hrnečků                                                                                          360,-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                       - za kopírování losů na bál                                                                          340,-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FF"/>
          <w:sz w:val="18"/>
          <w:szCs w:val="18"/>
        </w:rPr>
        <w:t>20. prosince - příspěvek škole za energii spotřebovanou pro vaření občerstvení   1.000,- Kč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90533" w:rsidRDefault="00790533" w:rsidP="00790533">
      <w:pPr>
        <w:pStyle w:val="Normln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Siln"/>
          <w:rFonts w:ascii="Arial" w:hAnsi="Arial" w:cs="Arial"/>
          <w:color w:val="000080"/>
          <w:sz w:val="25"/>
          <w:szCs w:val="25"/>
        </w:rPr>
        <w:t>V roce 2016 prozatím uhrazeno                         24.119,- Kč</w:t>
      </w:r>
    </w:p>
    <w:p w:rsidR="00456CC9" w:rsidRDefault="00456CC9">
      <w:bookmarkStart w:id="0" w:name="_GoBack"/>
      <w:bookmarkEnd w:id="0"/>
    </w:p>
    <w:sectPr w:rsidR="0045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33"/>
    <w:rsid w:val="00456CC9"/>
    <w:rsid w:val="0079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39C6B-20E5-425D-85F5-B6A95C14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90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Jiřička</dc:creator>
  <cp:keywords/>
  <dc:description/>
  <cp:lastModifiedBy>Ladislav Jiřička</cp:lastModifiedBy>
  <cp:revision>1</cp:revision>
  <dcterms:created xsi:type="dcterms:W3CDTF">2017-01-02T14:27:00Z</dcterms:created>
  <dcterms:modified xsi:type="dcterms:W3CDTF">2017-01-02T14:27:00Z</dcterms:modified>
</cp:coreProperties>
</file>